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25E1226F" w:rsidR="00ED0B3C" w:rsidRDefault="007102CB">
      <w:pPr>
        <w:rPr>
          <w:rFonts w:ascii="Times New Roman" w:hAnsi="Times New Roman" w:cs="Times New Roman"/>
          <w:b/>
          <w:sz w:val="24"/>
          <w:szCs w:val="24"/>
          <w:u w:val="single"/>
        </w:rPr>
      </w:pPr>
      <w:r>
        <w:rPr>
          <w:rFonts w:ascii="Times New Roman" w:hAnsi="Times New Roman" w:cs="Times New Roman"/>
          <w:b/>
          <w:sz w:val="24"/>
          <w:szCs w:val="24"/>
          <w:u w:val="single"/>
        </w:rPr>
        <w:t>Air quality monitors gas</w:t>
      </w:r>
    </w:p>
    <w:p w14:paraId="0452F02E" w14:textId="7B09C3CF" w:rsidR="00F72D27" w:rsidRDefault="007102CB">
      <w:pPr>
        <w:rPr>
          <w:rFonts w:ascii="Times New Roman" w:hAnsi="Times New Roman" w:cs="Times New Roman"/>
          <w:b/>
          <w:sz w:val="24"/>
          <w:szCs w:val="24"/>
          <w:u w:val="single"/>
        </w:rPr>
      </w:pPr>
      <w:r>
        <w:rPr>
          <w:rFonts w:ascii="Times New Roman" w:hAnsi="Times New Roman" w:cs="Times New Roman"/>
          <w:b/>
          <w:sz w:val="24"/>
          <w:szCs w:val="24"/>
          <w:u w:val="single"/>
        </w:rPr>
        <w:t xml:space="preserve">2BTech model </w:t>
      </w:r>
      <w:r w:rsidR="007F2F8C">
        <w:rPr>
          <w:rFonts w:ascii="Times New Roman" w:hAnsi="Times New Roman" w:cs="Times New Roman"/>
          <w:b/>
          <w:sz w:val="24"/>
          <w:szCs w:val="24"/>
          <w:u w:val="single"/>
        </w:rPr>
        <w:t>106 Ozone</w:t>
      </w:r>
    </w:p>
    <w:p w14:paraId="7FC95651" w14:textId="164E1731"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4CDC81ED" w14:textId="39548B6C" w:rsidR="00D935ED" w:rsidRPr="00D935ED" w:rsidRDefault="00D935ED" w:rsidP="00E02E36">
      <w:pPr>
        <w:rPr>
          <w:rFonts w:ascii="Times New Roman" w:hAnsi="Times New Roman" w:cs="Times New Roman"/>
          <w:sz w:val="24"/>
          <w:szCs w:val="24"/>
        </w:rPr>
      </w:pPr>
      <w:r w:rsidRPr="00D935ED">
        <w:rPr>
          <w:rFonts w:ascii="Times New Roman" w:hAnsi="Times New Roman" w:cs="Times New Roman"/>
          <w:sz w:val="24"/>
          <w:szCs w:val="24"/>
        </w:rPr>
        <w:t xml:space="preserve">The Model 106 series of ozone monitors comprise single beam ozone monitors </w:t>
      </w:r>
      <w:proofErr w:type="gramStart"/>
      <w:r w:rsidRPr="00D935ED">
        <w:rPr>
          <w:rFonts w:ascii="Times New Roman" w:hAnsi="Times New Roman" w:cs="Times New Roman"/>
          <w:sz w:val="24"/>
          <w:szCs w:val="24"/>
        </w:rPr>
        <w:t>similar to</w:t>
      </w:r>
      <w:proofErr w:type="gramEnd"/>
      <w:r w:rsidRPr="00D935ED">
        <w:rPr>
          <w:rFonts w:ascii="Times New Roman" w:hAnsi="Times New Roman" w:cs="Times New Roman"/>
          <w:sz w:val="24"/>
          <w:szCs w:val="24"/>
        </w:rPr>
        <w:t xml:space="preserve"> the Model 202 in size, weight and power consumption. The 106-L, -</w:t>
      </w:r>
      <w:proofErr w:type="gramStart"/>
      <w:r w:rsidRPr="00D935ED">
        <w:rPr>
          <w:rFonts w:ascii="Times New Roman" w:hAnsi="Times New Roman" w:cs="Times New Roman"/>
          <w:sz w:val="24"/>
          <w:szCs w:val="24"/>
        </w:rPr>
        <w:t>M,-</w:t>
      </w:r>
      <w:proofErr w:type="gramEnd"/>
      <w:r w:rsidRPr="00D935ED">
        <w:rPr>
          <w:rFonts w:ascii="Times New Roman" w:hAnsi="Times New Roman" w:cs="Times New Roman"/>
          <w:sz w:val="24"/>
          <w:szCs w:val="24"/>
        </w:rPr>
        <w:t xml:space="preserve">MH and -H instruments were originally designed for industrial ozone applications. However, the lower cost 106-L ozone monitor may be used for air pollution studies as well and is installed at more than 100 stations around the world in our Global Ozone Project educational outreach program. The Model 106-L has been designated by the US EPA as a Federal Equivalent Method (FEM).  The Model 106-L was designed for manufacturability, resulting in a lower cost and more robust instrument.  </w:t>
      </w:r>
      <w:proofErr w:type="gramStart"/>
      <w:r w:rsidRPr="00D935ED">
        <w:rPr>
          <w:rFonts w:ascii="Times New Roman" w:hAnsi="Times New Roman" w:cs="Times New Roman"/>
          <w:sz w:val="24"/>
          <w:szCs w:val="24"/>
        </w:rPr>
        <w:t>In the near future</w:t>
      </w:r>
      <w:proofErr w:type="gramEnd"/>
      <w:r w:rsidRPr="00D935ED">
        <w:rPr>
          <w:rFonts w:ascii="Times New Roman" w:hAnsi="Times New Roman" w:cs="Times New Roman"/>
          <w:sz w:val="24"/>
          <w:szCs w:val="24"/>
        </w:rPr>
        <w:t>, the Model 106 series will include a touchscreen as the user interface.</w:t>
      </w:r>
    </w:p>
    <w:p w14:paraId="752D31BA" w14:textId="2434D6E5" w:rsidR="00662515" w:rsidRDefault="00662515" w:rsidP="00662515">
      <w:pPr>
        <w:pStyle w:val="NormalWeb"/>
        <w:rPr>
          <w:b/>
          <w:i/>
        </w:rPr>
      </w:pPr>
      <w:r w:rsidRPr="00662515">
        <w:rPr>
          <w:b/>
          <w:i/>
        </w:rPr>
        <w:t>Specification:</w:t>
      </w: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60" w:type="dxa"/>
          <w:left w:w="60" w:type="dxa"/>
          <w:bottom w:w="60" w:type="dxa"/>
          <w:right w:w="60" w:type="dxa"/>
        </w:tblCellMar>
        <w:tblLook w:val="04A0" w:firstRow="1" w:lastRow="0" w:firstColumn="1" w:lastColumn="0" w:noHBand="0" w:noVBand="1"/>
      </w:tblPr>
      <w:tblGrid>
        <w:gridCol w:w="2883"/>
        <w:gridCol w:w="6127"/>
      </w:tblGrid>
      <w:tr w:rsidR="007F2F8C" w:rsidRPr="007F2F8C" w14:paraId="50F97824" w14:textId="77777777" w:rsidTr="007F2F8C">
        <w:trPr>
          <w:trHeight w:val="324"/>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61CB5960"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b/>
                <w:bCs/>
                <w:sz w:val="23"/>
                <w:szCs w:val="23"/>
                <w:lang w:eastAsia="en-IE"/>
              </w:rPr>
              <w:t>Measurement Principle</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51309CBA"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sz w:val="23"/>
                <w:szCs w:val="23"/>
                <w:lang w:eastAsia="en-IE"/>
              </w:rPr>
              <w:t>UV Absorption at 254 nm</w:t>
            </w:r>
          </w:p>
        </w:tc>
      </w:tr>
      <w:tr w:rsidR="007F2F8C" w:rsidRPr="007F2F8C" w14:paraId="7C579157" w14:textId="77777777" w:rsidTr="007F2F8C">
        <w:trPr>
          <w:trHeight w:val="288"/>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0D82DE7D"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b/>
                <w:bCs/>
                <w:sz w:val="23"/>
                <w:szCs w:val="23"/>
                <w:lang w:eastAsia="en-IE"/>
              </w:rPr>
              <w:t>Measurement Interval</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709E19FA"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sz w:val="23"/>
                <w:szCs w:val="23"/>
                <w:lang w:eastAsia="en-IE"/>
              </w:rPr>
              <w:t>2 s</w:t>
            </w:r>
          </w:p>
        </w:tc>
      </w:tr>
      <w:tr w:rsidR="007F2F8C" w:rsidRPr="007F2F8C" w14:paraId="20F399C5" w14:textId="77777777" w:rsidTr="007F2F8C">
        <w:trPr>
          <w:trHeight w:val="288"/>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14:paraId="466FAAD2"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b/>
                <w:bCs/>
                <w:sz w:val="23"/>
                <w:szCs w:val="23"/>
                <w:lang w:eastAsia="en-IE"/>
              </w:rPr>
              <w:t>Data Averaging Options</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4F909A3"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sz w:val="23"/>
                <w:szCs w:val="23"/>
                <w:lang w:eastAsia="en-IE"/>
              </w:rPr>
              <w:t>10 s, 1 min, 5 min, 1 hr</w:t>
            </w:r>
          </w:p>
        </w:tc>
      </w:tr>
      <w:tr w:rsidR="007F2F8C" w:rsidRPr="007F2F8C" w14:paraId="33713CFB" w14:textId="77777777" w:rsidTr="007F2F8C">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3C5ECF17"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b/>
                <w:bCs/>
                <w:sz w:val="23"/>
                <w:szCs w:val="23"/>
                <w:lang w:eastAsia="en-IE"/>
              </w:rPr>
              <w:t>Flow Rate</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1C3B8BDC"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sz w:val="23"/>
                <w:szCs w:val="23"/>
                <w:lang w:eastAsia="en-IE"/>
              </w:rPr>
              <w:t xml:space="preserve">~1 </w:t>
            </w:r>
            <w:proofErr w:type="spellStart"/>
            <w:r w:rsidRPr="007F2F8C">
              <w:rPr>
                <w:rFonts w:ascii="Arial" w:eastAsia="Times New Roman" w:hAnsi="Arial" w:cs="Arial"/>
                <w:sz w:val="23"/>
                <w:szCs w:val="23"/>
                <w:lang w:eastAsia="en-IE"/>
              </w:rPr>
              <w:t>Liter</w:t>
            </w:r>
            <w:proofErr w:type="spellEnd"/>
            <w:r w:rsidRPr="007F2F8C">
              <w:rPr>
                <w:rFonts w:ascii="Arial" w:eastAsia="Times New Roman" w:hAnsi="Arial" w:cs="Arial"/>
                <w:sz w:val="23"/>
                <w:szCs w:val="23"/>
                <w:lang w:eastAsia="en-IE"/>
              </w:rPr>
              <w:t>/min; Up to 20 L/min for Model 106-H</w:t>
            </w:r>
          </w:p>
        </w:tc>
      </w:tr>
      <w:tr w:rsidR="007F2F8C" w:rsidRPr="007F2F8C" w14:paraId="2C8271E1" w14:textId="77777777" w:rsidTr="007F2F8C">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1A3D3CA8"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b/>
                <w:bCs/>
                <w:sz w:val="23"/>
                <w:szCs w:val="23"/>
                <w:lang w:eastAsia="en-IE"/>
              </w:rPr>
              <w:t>Data Storage</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3A4CB9D8"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sz w:val="23"/>
                <w:szCs w:val="23"/>
                <w:lang w:eastAsia="en-IE"/>
              </w:rPr>
              <w:t>32,736 lines (10 s avg. = 3.7 days; 5 min avg = 113 days)</w:t>
            </w:r>
          </w:p>
        </w:tc>
      </w:tr>
      <w:tr w:rsidR="007F2F8C" w:rsidRPr="007F2F8C" w14:paraId="2F6B3283" w14:textId="77777777" w:rsidTr="007F2F8C">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2357997C"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b/>
                <w:bCs/>
                <w:sz w:val="23"/>
                <w:szCs w:val="23"/>
                <w:lang w:eastAsia="en-IE"/>
              </w:rPr>
              <w:t>Choice of Units</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72A7EE3B"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sz w:val="23"/>
                <w:szCs w:val="23"/>
                <w:lang w:eastAsia="en-IE"/>
              </w:rPr>
              <w:t>ppb, ppm, pphm, µg m</w:t>
            </w:r>
            <w:r w:rsidRPr="007F2F8C">
              <w:rPr>
                <w:rFonts w:ascii="Arial" w:eastAsia="Times New Roman" w:hAnsi="Arial" w:cs="Arial"/>
                <w:sz w:val="18"/>
                <w:szCs w:val="18"/>
                <w:lang w:eastAsia="en-IE"/>
              </w:rPr>
              <w:t>-3</w:t>
            </w:r>
            <w:r w:rsidRPr="007F2F8C">
              <w:rPr>
                <w:rFonts w:ascii="Arial" w:eastAsia="Times New Roman" w:hAnsi="Arial" w:cs="Arial"/>
                <w:sz w:val="23"/>
                <w:szCs w:val="23"/>
                <w:lang w:eastAsia="en-IE"/>
              </w:rPr>
              <w:t>, mg m</w:t>
            </w:r>
            <w:r w:rsidRPr="007F2F8C">
              <w:rPr>
                <w:rFonts w:ascii="Arial" w:eastAsia="Times New Roman" w:hAnsi="Arial" w:cs="Arial"/>
                <w:sz w:val="18"/>
                <w:szCs w:val="18"/>
                <w:lang w:eastAsia="en-IE"/>
              </w:rPr>
              <w:t>-3</w:t>
            </w:r>
            <w:r w:rsidRPr="007F2F8C">
              <w:rPr>
                <w:rFonts w:ascii="Arial" w:eastAsia="Times New Roman" w:hAnsi="Arial" w:cs="Arial"/>
                <w:sz w:val="23"/>
                <w:szCs w:val="23"/>
                <w:lang w:eastAsia="en-IE"/>
              </w:rPr>
              <w:t> (for Models 106-L and 106-M)</w:t>
            </w:r>
            <w:r w:rsidRPr="007F2F8C">
              <w:rPr>
                <w:rFonts w:ascii="Arial" w:eastAsia="Times New Roman" w:hAnsi="Arial" w:cs="Arial"/>
                <w:sz w:val="23"/>
                <w:szCs w:val="23"/>
                <w:lang w:eastAsia="en-IE"/>
              </w:rPr>
              <w:br/>
              <w:t>ppm, mg m</w:t>
            </w:r>
            <w:r w:rsidRPr="007F2F8C">
              <w:rPr>
                <w:rFonts w:ascii="Arial" w:eastAsia="Times New Roman" w:hAnsi="Arial" w:cs="Arial"/>
                <w:sz w:val="18"/>
                <w:szCs w:val="18"/>
                <w:lang w:eastAsia="en-IE"/>
              </w:rPr>
              <w:t>-3</w:t>
            </w:r>
            <w:r w:rsidRPr="007F2F8C">
              <w:rPr>
                <w:rFonts w:ascii="Arial" w:eastAsia="Times New Roman" w:hAnsi="Arial" w:cs="Arial"/>
                <w:sz w:val="23"/>
                <w:szCs w:val="23"/>
                <w:lang w:eastAsia="en-IE"/>
              </w:rPr>
              <w:t> (for Model 106-MH)</w:t>
            </w:r>
            <w:r w:rsidRPr="007F2F8C">
              <w:rPr>
                <w:rFonts w:ascii="Arial" w:eastAsia="Times New Roman" w:hAnsi="Arial" w:cs="Arial"/>
                <w:sz w:val="23"/>
                <w:szCs w:val="23"/>
                <w:lang w:eastAsia="en-IE"/>
              </w:rPr>
              <w:br/>
              <w:t xml:space="preserve">vol%, </w:t>
            </w:r>
            <w:proofErr w:type="spellStart"/>
            <w:r w:rsidRPr="007F2F8C">
              <w:rPr>
                <w:rFonts w:ascii="Arial" w:eastAsia="Times New Roman" w:hAnsi="Arial" w:cs="Arial"/>
                <w:sz w:val="23"/>
                <w:szCs w:val="23"/>
                <w:lang w:eastAsia="en-IE"/>
              </w:rPr>
              <w:t>wt</w:t>
            </w:r>
            <w:proofErr w:type="spellEnd"/>
            <w:r w:rsidRPr="007F2F8C">
              <w:rPr>
                <w:rFonts w:ascii="Arial" w:eastAsia="Times New Roman" w:hAnsi="Arial" w:cs="Arial"/>
                <w:sz w:val="23"/>
                <w:szCs w:val="23"/>
                <w:lang w:eastAsia="en-IE"/>
              </w:rPr>
              <w:t xml:space="preserve">% air, </w:t>
            </w:r>
            <w:proofErr w:type="spellStart"/>
            <w:r w:rsidRPr="007F2F8C">
              <w:rPr>
                <w:rFonts w:ascii="Arial" w:eastAsia="Times New Roman" w:hAnsi="Arial" w:cs="Arial"/>
                <w:sz w:val="23"/>
                <w:szCs w:val="23"/>
                <w:lang w:eastAsia="en-IE"/>
              </w:rPr>
              <w:t>wt</w:t>
            </w:r>
            <w:proofErr w:type="spellEnd"/>
            <w:r w:rsidRPr="007F2F8C">
              <w:rPr>
                <w:rFonts w:ascii="Arial" w:eastAsia="Times New Roman" w:hAnsi="Arial" w:cs="Arial"/>
                <w:sz w:val="23"/>
                <w:szCs w:val="23"/>
                <w:lang w:eastAsia="en-IE"/>
              </w:rPr>
              <w:t>% O</w:t>
            </w:r>
            <w:r w:rsidRPr="007F2F8C">
              <w:rPr>
                <w:rFonts w:ascii="Arial" w:eastAsia="Times New Roman" w:hAnsi="Arial" w:cs="Arial"/>
                <w:sz w:val="18"/>
                <w:szCs w:val="18"/>
                <w:lang w:eastAsia="en-IE"/>
              </w:rPr>
              <w:t>2</w:t>
            </w:r>
            <w:r w:rsidRPr="007F2F8C">
              <w:rPr>
                <w:rFonts w:ascii="Arial" w:eastAsia="Times New Roman" w:hAnsi="Arial" w:cs="Arial"/>
                <w:sz w:val="23"/>
                <w:szCs w:val="23"/>
                <w:lang w:eastAsia="en-IE"/>
              </w:rPr>
              <w:t>, g/m</w:t>
            </w:r>
            <w:r w:rsidRPr="007F2F8C">
              <w:rPr>
                <w:rFonts w:ascii="Arial" w:eastAsia="Times New Roman" w:hAnsi="Arial" w:cs="Arial"/>
                <w:sz w:val="18"/>
                <w:szCs w:val="18"/>
                <w:lang w:eastAsia="en-IE"/>
              </w:rPr>
              <w:t>3</w:t>
            </w:r>
            <w:r w:rsidRPr="007F2F8C">
              <w:rPr>
                <w:rFonts w:ascii="Arial" w:eastAsia="Times New Roman" w:hAnsi="Arial" w:cs="Arial"/>
                <w:sz w:val="23"/>
                <w:szCs w:val="23"/>
                <w:lang w:eastAsia="en-IE"/>
              </w:rPr>
              <w:t>, g/Nm</w:t>
            </w:r>
            <w:r w:rsidRPr="007F2F8C">
              <w:rPr>
                <w:rFonts w:ascii="Arial" w:eastAsia="Times New Roman" w:hAnsi="Arial" w:cs="Arial"/>
                <w:sz w:val="18"/>
                <w:szCs w:val="18"/>
                <w:lang w:eastAsia="en-IE"/>
              </w:rPr>
              <w:t>3</w:t>
            </w:r>
            <w:r w:rsidRPr="007F2F8C">
              <w:rPr>
                <w:rFonts w:ascii="Arial" w:eastAsia="Times New Roman" w:hAnsi="Arial" w:cs="Arial"/>
                <w:sz w:val="23"/>
                <w:szCs w:val="23"/>
                <w:lang w:eastAsia="en-IE"/>
              </w:rPr>
              <w:t> (for Model 106-H)</w:t>
            </w:r>
          </w:p>
        </w:tc>
      </w:tr>
      <w:tr w:rsidR="007F2F8C" w:rsidRPr="007F2F8C" w14:paraId="7DA31845" w14:textId="77777777" w:rsidTr="007F2F8C">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3E7DA6C7"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b/>
                <w:bCs/>
                <w:sz w:val="23"/>
                <w:szCs w:val="23"/>
                <w:lang w:eastAsia="en-IE"/>
              </w:rPr>
              <w:t>Data Outputs</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7573FC4D"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sz w:val="23"/>
                <w:szCs w:val="23"/>
                <w:lang w:eastAsia="en-IE"/>
              </w:rPr>
              <w:t>USB, RS232, 0-2.5 V Analog, 4-20 mA, LCD Display</w:t>
            </w:r>
          </w:p>
        </w:tc>
      </w:tr>
      <w:tr w:rsidR="007F2F8C" w:rsidRPr="007F2F8C" w14:paraId="6168E1FE" w14:textId="77777777" w:rsidTr="007F2F8C">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74E70A78"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b/>
                <w:bCs/>
                <w:sz w:val="23"/>
                <w:szCs w:val="23"/>
                <w:lang w:eastAsia="en-IE"/>
              </w:rPr>
              <w:t>Power Requirements</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5E89A417"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sz w:val="23"/>
                <w:szCs w:val="23"/>
                <w:lang w:eastAsia="en-IE"/>
              </w:rPr>
              <w:t xml:space="preserve">12 V, 500 mA, 6 </w:t>
            </w:r>
            <w:proofErr w:type="gramStart"/>
            <w:r w:rsidRPr="007F2F8C">
              <w:rPr>
                <w:rFonts w:ascii="Arial" w:eastAsia="Times New Roman" w:hAnsi="Arial" w:cs="Arial"/>
                <w:sz w:val="23"/>
                <w:szCs w:val="23"/>
                <w:lang w:eastAsia="en-IE"/>
              </w:rPr>
              <w:t>watt</w:t>
            </w:r>
            <w:proofErr w:type="gramEnd"/>
          </w:p>
        </w:tc>
      </w:tr>
      <w:tr w:rsidR="007F2F8C" w:rsidRPr="007F2F8C" w14:paraId="1CBE3172" w14:textId="77777777" w:rsidTr="007F2F8C">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0FB2ACBC"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b/>
                <w:bCs/>
                <w:sz w:val="23"/>
                <w:szCs w:val="23"/>
                <w:lang w:eastAsia="en-IE"/>
              </w:rPr>
              <w:t>Size</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54996B82"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sz w:val="23"/>
                <w:szCs w:val="23"/>
                <w:lang w:eastAsia="en-IE"/>
              </w:rPr>
              <w:t>3.75 x 8.5 x 8.5 inches (9.5 x 21.6 x 21.6 cm)</w:t>
            </w:r>
          </w:p>
        </w:tc>
      </w:tr>
      <w:tr w:rsidR="007F2F8C" w:rsidRPr="007F2F8C" w14:paraId="412590D6" w14:textId="77777777" w:rsidTr="007F2F8C">
        <w:trPr>
          <w:trHeight w:val="288"/>
          <w:tblCellSpacing w:w="0" w:type="dxa"/>
        </w:trPr>
        <w:tc>
          <w:tcPr>
            <w:tcW w:w="1600" w:type="pct"/>
            <w:tcBorders>
              <w:top w:val="outset" w:sz="6" w:space="0" w:color="CCCCCC"/>
              <w:left w:val="outset" w:sz="6" w:space="0" w:color="CCCCCC"/>
              <w:bottom w:val="outset" w:sz="6" w:space="0" w:color="CCCCCC"/>
              <w:right w:val="outset" w:sz="6" w:space="0" w:color="CCCCCC"/>
            </w:tcBorders>
            <w:vAlign w:val="center"/>
            <w:hideMark/>
          </w:tcPr>
          <w:p w14:paraId="477BA660"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b/>
                <w:bCs/>
                <w:sz w:val="23"/>
                <w:szCs w:val="23"/>
                <w:lang w:eastAsia="en-IE"/>
              </w:rPr>
              <w:t>Weight</w:t>
            </w:r>
          </w:p>
        </w:tc>
        <w:tc>
          <w:tcPr>
            <w:tcW w:w="3400" w:type="pct"/>
            <w:tcBorders>
              <w:top w:val="outset" w:sz="6" w:space="0" w:color="CCCCCC"/>
              <w:left w:val="outset" w:sz="6" w:space="0" w:color="CCCCCC"/>
              <w:bottom w:val="outset" w:sz="6" w:space="0" w:color="CCCCCC"/>
              <w:right w:val="outset" w:sz="6" w:space="0" w:color="CCCCCC"/>
            </w:tcBorders>
            <w:vAlign w:val="center"/>
            <w:hideMark/>
          </w:tcPr>
          <w:p w14:paraId="6DAA810C" w14:textId="77777777" w:rsidR="007F2F8C" w:rsidRPr="007F2F8C" w:rsidRDefault="007F2F8C" w:rsidP="007F2F8C">
            <w:pPr>
              <w:spacing w:after="0" w:line="240" w:lineRule="auto"/>
              <w:rPr>
                <w:rFonts w:ascii="Arial" w:eastAsia="Times New Roman" w:hAnsi="Arial" w:cs="Arial"/>
                <w:sz w:val="23"/>
                <w:szCs w:val="23"/>
                <w:lang w:eastAsia="en-IE"/>
              </w:rPr>
            </w:pPr>
            <w:r w:rsidRPr="007F2F8C">
              <w:rPr>
                <w:rFonts w:ascii="Arial" w:eastAsia="Times New Roman" w:hAnsi="Arial" w:cs="Arial"/>
                <w:sz w:val="23"/>
                <w:szCs w:val="23"/>
                <w:lang w:eastAsia="en-IE"/>
              </w:rPr>
              <w:t>4.5 lb (2.0 kg)</w:t>
            </w:r>
          </w:p>
        </w:tc>
      </w:tr>
    </w:tbl>
    <w:p w14:paraId="19A051B8" w14:textId="48F2B26C" w:rsidR="00662515" w:rsidRPr="00662515" w:rsidRDefault="00662515" w:rsidP="00F72D27">
      <w:pPr>
        <w:rPr>
          <w:rFonts w:ascii="Times New Roman" w:hAnsi="Times New Roman" w:cs="Times New Roman"/>
          <w:sz w:val="24"/>
          <w:szCs w:val="24"/>
        </w:rPr>
      </w:pPr>
      <w:bookmarkStart w:id="0" w:name="_GoBack"/>
      <w:bookmarkEnd w:id="0"/>
    </w:p>
    <w:sectPr w:rsidR="00662515" w:rsidRPr="0066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902CF"/>
    <w:multiLevelType w:val="multilevel"/>
    <w:tmpl w:val="F49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E4281"/>
    <w:multiLevelType w:val="multilevel"/>
    <w:tmpl w:val="0C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279BC"/>
    <w:multiLevelType w:val="multilevel"/>
    <w:tmpl w:val="D8A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A2207"/>
    <w:multiLevelType w:val="multilevel"/>
    <w:tmpl w:val="471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033F4"/>
    <w:multiLevelType w:val="multilevel"/>
    <w:tmpl w:val="925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407E6"/>
    <w:multiLevelType w:val="multilevel"/>
    <w:tmpl w:val="5976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77C78"/>
    <w:multiLevelType w:val="multilevel"/>
    <w:tmpl w:val="C93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F6DF1"/>
    <w:multiLevelType w:val="multilevel"/>
    <w:tmpl w:val="07E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254FF"/>
    <w:multiLevelType w:val="multilevel"/>
    <w:tmpl w:val="21A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C245C"/>
    <w:multiLevelType w:val="multilevel"/>
    <w:tmpl w:val="155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E471E"/>
    <w:multiLevelType w:val="multilevel"/>
    <w:tmpl w:val="0A8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604EE6"/>
    <w:multiLevelType w:val="multilevel"/>
    <w:tmpl w:val="3BD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5C26E4"/>
    <w:multiLevelType w:val="multilevel"/>
    <w:tmpl w:val="813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5"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15"/>
  </w:num>
  <w:num w:numId="4">
    <w:abstractNumId w:val="14"/>
  </w:num>
  <w:num w:numId="5">
    <w:abstractNumId w:val="26"/>
  </w:num>
  <w:num w:numId="6">
    <w:abstractNumId w:val="12"/>
  </w:num>
  <w:num w:numId="7">
    <w:abstractNumId w:val="3"/>
  </w:num>
  <w:num w:numId="8">
    <w:abstractNumId w:val="2"/>
  </w:num>
  <w:num w:numId="9">
    <w:abstractNumId w:val="9"/>
  </w:num>
  <w:num w:numId="10">
    <w:abstractNumId w:val="25"/>
  </w:num>
  <w:num w:numId="11">
    <w:abstractNumId w:val="0"/>
  </w:num>
  <w:num w:numId="12">
    <w:abstractNumId w:val="20"/>
  </w:num>
  <w:num w:numId="13">
    <w:abstractNumId w:val="11"/>
  </w:num>
  <w:num w:numId="14">
    <w:abstractNumId w:val="16"/>
  </w:num>
  <w:num w:numId="15">
    <w:abstractNumId w:val="17"/>
  </w:num>
  <w:num w:numId="16">
    <w:abstractNumId w:val="18"/>
  </w:num>
  <w:num w:numId="17">
    <w:abstractNumId w:val="5"/>
  </w:num>
  <w:num w:numId="18">
    <w:abstractNumId w:val="22"/>
  </w:num>
  <w:num w:numId="19">
    <w:abstractNumId w:val="13"/>
  </w:num>
  <w:num w:numId="20">
    <w:abstractNumId w:val="4"/>
  </w:num>
  <w:num w:numId="21">
    <w:abstractNumId w:val="19"/>
  </w:num>
  <w:num w:numId="22">
    <w:abstractNumId w:val="1"/>
  </w:num>
  <w:num w:numId="23">
    <w:abstractNumId w:val="10"/>
  </w:num>
  <w:num w:numId="24">
    <w:abstractNumId w:val="6"/>
  </w:num>
  <w:num w:numId="25">
    <w:abstractNumId w:val="7"/>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07F6D"/>
    <w:rsid w:val="000624CC"/>
    <w:rsid w:val="000E3D8B"/>
    <w:rsid w:val="001063C7"/>
    <w:rsid w:val="00107772"/>
    <w:rsid w:val="00114577"/>
    <w:rsid w:val="00126657"/>
    <w:rsid w:val="0018771B"/>
    <w:rsid w:val="002342D7"/>
    <w:rsid w:val="0025132D"/>
    <w:rsid w:val="0025252F"/>
    <w:rsid w:val="002A2370"/>
    <w:rsid w:val="002B35F2"/>
    <w:rsid w:val="002B5490"/>
    <w:rsid w:val="00300F46"/>
    <w:rsid w:val="00325B45"/>
    <w:rsid w:val="00351569"/>
    <w:rsid w:val="00361D0D"/>
    <w:rsid w:val="003D1786"/>
    <w:rsid w:val="003E163C"/>
    <w:rsid w:val="004971FD"/>
    <w:rsid w:val="004B698B"/>
    <w:rsid w:val="004B7EB4"/>
    <w:rsid w:val="004E6B9C"/>
    <w:rsid w:val="00515D1D"/>
    <w:rsid w:val="0053284C"/>
    <w:rsid w:val="00577038"/>
    <w:rsid w:val="005958BB"/>
    <w:rsid w:val="005D5051"/>
    <w:rsid w:val="00627694"/>
    <w:rsid w:val="00662515"/>
    <w:rsid w:val="00697D3E"/>
    <w:rsid w:val="006A7DBE"/>
    <w:rsid w:val="006C31BF"/>
    <w:rsid w:val="007031A4"/>
    <w:rsid w:val="007102CB"/>
    <w:rsid w:val="00735524"/>
    <w:rsid w:val="00796943"/>
    <w:rsid w:val="007B170E"/>
    <w:rsid w:val="007D5B80"/>
    <w:rsid w:val="007F2F8C"/>
    <w:rsid w:val="00820605"/>
    <w:rsid w:val="008571B3"/>
    <w:rsid w:val="008645ED"/>
    <w:rsid w:val="00887766"/>
    <w:rsid w:val="008A44FE"/>
    <w:rsid w:val="008B474D"/>
    <w:rsid w:val="0090489B"/>
    <w:rsid w:val="00976AF8"/>
    <w:rsid w:val="0099712A"/>
    <w:rsid w:val="009C5F3F"/>
    <w:rsid w:val="009D4191"/>
    <w:rsid w:val="009D6DD9"/>
    <w:rsid w:val="009E6303"/>
    <w:rsid w:val="009F3C25"/>
    <w:rsid w:val="00A0736A"/>
    <w:rsid w:val="00A26761"/>
    <w:rsid w:val="00B0092A"/>
    <w:rsid w:val="00B77C1B"/>
    <w:rsid w:val="00B81CD2"/>
    <w:rsid w:val="00BC76DB"/>
    <w:rsid w:val="00BD600C"/>
    <w:rsid w:val="00BE1AF5"/>
    <w:rsid w:val="00C54C45"/>
    <w:rsid w:val="00C64172"/>
    <w:rsid w:val="00D1143F"/>
    <w:rsid w:val="00D25096"/>
    <w:rsid w:val="00D45BF0"/>
    <w:rsid w:val="00D935ED"/>
    <w:rsid w:val="00DE6423"/>
    <w:rsid w:val="00DE6EBB"/>
    <w:rsid w:val="00E02E36"/>
    <w:rsid w:val="00E03936"/>
    <w:rsid w:val="00E13DE8"/>
    <w:rsid w:val="00E55B9B"/>
    <w:rsid w:val="00EA64E0"/>
    <w:rsid w:val="00EB4240"/>
    <w:rsid w:val="00EB5C3B"/>
    <w:rsid w:val="00ED0B3C"/>
    <w:rsid w:val="00F41741"/>
    <w:rsid w:val="00F66EE1"/>
    <w:rsid w:val="00F72D27"/>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64172"/>
    <w:rPr>
      <w:b/>
      <w:bCs/>
    </w:rPr>
  </w:style>
  <w:style w:type="character" w:customStyle="1" w:styleId="hscoswrapper">
    <w:name w:val="hs_cos_wrapper"/>
    <w:basedOn w:val="DefaultParagraphFont"/>
    <w:rsid w:val="00DE6423"/>
  </w:style>
  <w:style w:type="character" w:customStyle="1" w:styleId="Heading1Char">
    <w:name w:val="Heading 1 Char"/>
    <w:basedOn w:val="DefaultParagraphFont"/>
    <w:link w:val="Heading1"/>
    <w:uiPriority w:val="9"/>
    <w:rsid w:val="00107772"/>
    <w:rPr>
      <w:rFonts w:asciiTheme="majorHAnsi" w:eastAsiaTheme="majorEastAsia" w:hAnsiTheme="majorHAnsi" w:cstheme="majorBidi"/>
      <w:color w:val="2F5496" w:themeColor="accent1" w:themeShade="BF"/>
      <w:sz w:val="32"/>
      <w:szCs w:val="32"/>
    </w:rPr>
  </w:style>
  <w:style w:type="paragraph" w:customStyle="1" w:styleId="bodytext">
    <w:name w:val="bodytext"/>
    <w:basedOn w:val="Normal"/>
    <w:rsid w:val="00F72D27"/>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44333074">
      <w:bodyDiv w:val="1"/>
      <w:marLeft w:val="0"/>
      <w:marRight w:val="0"/>
      <w:marTop w:val="0"/>
      <w:marBottom w:val="0"/>
      <w:divBdr>
        <w:top w:val="none" w:sz="0" w:space="0" w:color="auto"/>
        <w:left w:val="none" w:sz="0" w:space="0" w:color="auto"/>
        <w:bottom w:val="none" w:sz="0" w:space="0" w:color="auto"/>
        <w:right w:val="none" w:sz="0" w:space="0" w:color="auto"/>
      </w:divBdr>
    </w:div>
    <w:div w:id="60369712">
      <w:bodyDiv w:val="1"/>
      <w:marLeft w:val="0"/>
      <w:marRight w:val="0"/>
      <w:marTop w:val="0"/>
      <w:marBottom w:val="0"/>
      <w:divBdr>
        <w:top w:val="none" w:sz="0" w:space="0" w:color="auto"/>
        <w:left w:val="none" w:sz="0" w:space="0" w:color="auto"/>
        <w:bottom w:val="none" w:sz="0" w:space="0" w:color="auto"/>
        <w:right w:val="none" w:sz="0" w:space="0" w:color="auto"/>
      </w:divBdr>
    </w:div>
    <w:div w:id="75975865">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88015315">
      <w:bodyDiv w:val="1"/>
      <w:marLeft w:val="0"/>
      <w:marRight w:val="0"/>
      <w:marTop w:val="0"/>
      <w:marBottom w:val="0"/>
      <w:divBdr>
        <w:top w:val="none" w:sz="0" w:space="0" w:color="auto"/>
        <w:left w:val="none" w:sz="0" w:space="0" w:color="auto"/>
        <w:bottom w:val="none" w:sz="0" w:space="0" w:color="auto"/>
        <w:right w:val="none" w:sz="0" w:space="0" w:color="auto"/>
      </w:divBdr>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491995152">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16042005">
      <w:bodyDiv w:val="1"/>
      <w:marLeft w:val="0"/>
      <w:marRight w:val="0"/>
      <w:marTop w:val="0"/>
      <w:marBottom w:val="0"/>
      <w:divBdr>
        <w:top w:val="none" w:sz="0" w:space="0" w:color="auto"/>
        <w:left w:val="none" w:sz="0" w:space="0" w:color="auto"/>
        <w:bottom w:val="none" w:sz="0" w:space="0" w:color="auto"/>
        <w:right w:val="none" w:sz="0" w:space="0" w:color="auto"/>
      </w:divBdr>
    </w:div>
    <w:div w:id="522786910">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34776603">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691346943">
      <w:bodyDiv w:val="1"/>
      <w:marLeft w:val="0"/>
      <w:marRight w:val="0"/>
      <w:marTop w:val="0"/>
      <w:marBottom w:val="0"/>
      <w:divBdr>
        <w:top w:val="none" w:sz="0" w:space="0" w:color="auto"/>
        <w:left w:val="none" w:sz="0" w:space="0" w:color="auto"/>
        <w:bottom w:val="none" w:sz="0" w:space="0" w:color="auto"/>
        <w:right w:val="none" w:sz="0" w:space="0" w:color="auto"/>
      </w:divBdr>
    </w:div>
    <w:div w:id="723140099">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56040400">
      <w:bodyDiv w:val="1"/>
      <w:marLeft w:val="0"/>
      <w:marRight w:val="0"/>
      <w:marTop w:val="0"/>
      <w:marBottom w:val="0"/>
      <w:divBdr>
        <w:top w:val="none" w:sz="0" w:space="0" w:color="auto"/>
        <w:left w:val="none" w:sz="0" w:space="0" w:color="auto"/>
        <w:bottom w:val="none" w:sz="0" w:space="0" w:color="auto"/>
        <w:right w:val="none" w:sz="0" w:space="0" w:color="auto"/>
      </w:divBdr>
      <w:divsChild>
        <w:div w:id="1921477707">
          <w:marLeft w:val="0"/>
          <w:marRight w:val="0"/>
          <w:marTop w:val="0"/>
          <w:marBottom w:val="0"/>
          <w:divBdr>
            <w:top w:val="none" w:sz="0" w:space="0" w:color="auto"/>
            <w:left w:val="none" w:sz="0" w:space="0" w:color="auto"/>
            <w:bottom w:val="none" w:sz="0" w:space="0" w:color="auto"/>
            <w:right w:val="none" w:sz="0" w:space="0" w:color="auto"/>
          </w:divBdr>
          <w:divsChild>
            <w:div w:id="73478861">
              <w:marLeft w:val="0"/>
              <w:marRight w:val="0"/>
              <w:marTop w:val="0"/>
              <w:marBottom w:val="0"/>
              <w:divBdr>
                <w:top w:val="none" w:sz="0" w:space="0" w:color="auto"/>
                <w:left w:val="none" w:sz="0" w:space="0" w:color="auto"/>
                <w:bottom w:val="none" w:sz="0" w:space="0" w:color="auto"/>
                <w:right w:val="none" w:sz="0" w:space="0" w:color="auto"/>
              </w:divBdr>
              <w:divsChild>
                <w:div w:id="1298488650">
                  <w:marLeft w:val="0"/>
                  <w:marRight w:val="0"/>
                  <w:marTop w:val="0"/>
                  <w:marBottom w:val="0"/>
                  <w:divBdr>
                    <w:top w:val="none" w:sz="0" w:space="0" w:color="auto"/>
                    <w:left w:val="none" w:sz="0" w:space="0" w:color="auto"/>
                    <w:bottom w:val="none" w:sz="0" w:space="0" w:color="auto"/>
                    <w:right w:val="none" w:sz="0" w:space="0" w:color="auto"/>
                  </w:divBdr>
                  <w:divsChild>
                    <w:div w:id="1924142524">
                      <w:marLeft w:val="0"/>
                      <w:marRight w:val="0"/>
                      <w:marTop w:val="0"/>
                      <w:marBottom w:val="0"/>
                      <w:divBdr>
                        <w:top w:val="none" w:sz="0" w:space="0" w:color="auto"/>
                        <w:left w:val="none" w:sz="0" w:space="0" w:color="auto"/>
                        <w:bottom w:val="none" w:sz="0" w:space="0" w:color="auto"/>
                        <w:right w:val="none" w:sz="0" w:space="0" w:color="auto"/>
                      </w:divBdr>
                      <w:divsChild>
                        <w:div w:id="757018900">
                          <w:marLeft w:val="0"/>
                          <w:marRight w:val="0"/>
                          <w:marTop w:val="0"/>
                          <w:marBottom w:val="0"/>
                          <w:divBdr>
                            <w:top w:val="none" w:sz="0" w:space="0" w:color="auto"/>
                            <w:left w:val="none" w:sz="0" w:space="0" w:color="auto"/>
                            <w:bottom w:val="none" w:sz="0" w:space="0" w:color="auto"/>
                            <w:right w:val="none" w:sz="0" w:space="0" w:color="auto"/>
                          </w:divBdr>
                          <w:divsChild>
                            <w:div w:id="2046637277">
                              <w:marLeft w:val="0"/>
                              <w:marRight w:val="0"/>
                              <w:marTop w:val="0"/>
                              <w:marBottom w:val="0"/>
                              <w:divBdr>
                                <w:top w:val="none" w:sz="0" w:space="0" w:color="auto"/>
                                <w:left w:val="none" w:sz="0" w:space="0" w:color="auto"/>
                                <w:bottom w:val="none" w:sz="0" w:space="0" w:color="auto"/>
                                <w:right w:val="none" w:sz="0" w:space="0" w:color="auto"/>
                              </w:divBdr>
                              <w:divsChild>
                                <w:div w:id="136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247324">
      <w:bodyDiv w:val="1"/>
      <w:marLeft w:val="0"/>
      <w:marRight w:val="0"/>
      <w:marTop w:val="0"/>
      <w:marBottom w:val="0"/>
      <w:divBdr>
        <w:top w:val="none" w:sz="0" w:space="0" w:color="auto"/>
        <w:left w:val="none" w:sz="0" w:space="0" w:color="auto"/>
        <w:bottom w:val="none" w:sz="0" w:space="0" w:color="auto"/>
        <w:right w:val="none" w:sz="0" w:space="0" w:color="auto"/>
      </w:divBdr>
    </w:div>
    <w:div w:id="885068420">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676675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709354">
      <w:bodyDiv w:val="1"/>
      <w:marLeft w:val="0"/>
      <w:marRight w:val="0"/>
      <w:marTop w:val="0"/>
      <w:marBottom w:val="0"/>
      <w:divBdr>
        <w:top w:val="none" w:sz="0" w:space="0" w:color="auto"/>
        <w:left w:val="none" w:sz="0" w:space="0" w:color="auto"/>
        <w:bottom w:val="none" w:sz="0" w:space="0" w:color="auto"/>
        <w:right w:val="none" w:sz="0" w:space="0" w:color="auto"/>
      </w:divBdr>
    </w:div>
    <w:div w:id="1041709977">
      <w:bodyDiv w:val="1"/>
      <w:marLeft w:val="0"/>
      <w:marRight w:val="0"/>
      <w:marTop w:val="0"/>
      <w:marBottom w:val="0"/>
      <w:divBdr>
        <w:top w:val="none" w:sz="0" w:space="0" w:color="auto"/>
        <w:left w:val="none" w:sz="0" w:space="0" w:color="auto"/>
        <w:bottom w:val="none" w:sz="0" w:space="0" w:color="auto"/>
        <w:right w:val="none" w:sz="0" w:space="0" w:color="auto"/>
      </w:divBdr>
    </w:div>
    <w:div w:id="109474582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182623619">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279531741">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357539928">
      <w:bodyDiv w:val="1"/>
      <w:marLeft w:val="0"/>
      <w:marRight w:val="0"/>
      <w:marTop w:val="0"/>
      <w:marBottom w:val="0"/>
      <w:divBdr>
        <w:top w:val="none" w:sz="0" w:space="0" w:color="auto"/>
        <w:left w:val="none" w:sz="0" w:space="0" w:color="auto"/>
        <w:bottom w:val="none" w:sz="0" w:space="0" w:color="auto"/>
        <w:right w:val="none" w:sz="0" w:space="0" w:color="auto"/>
      </w:divBdr>
    </w:div>
    <w:div w:id="1363091987">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03679311">
      <w:bodyDiv w:val="1"/>
      <w:marLeft w:val="0"/>
      <w:marRight w:val="0"/>
      <w:marTop w:val="0"/>
      <w:marBottom w:val="0"/>
      <w:divBdr>
        <w:top w:val="none" w:sz="0" w:space="0" w:color="auto"/>
        <w:left w:val="none" w:sz="0" w:space="0" w:color="auto"/>
        <w:bottom w:val="none" w:sz="0" w:space="0" w:color="auto"/>
        <w:right w:val="none" w:sz="0" w:space="0" w:color="auto"/>
      </w:divBdr>
    </w:div>
    <w:div w:id="1429543875">
      <w:bodyDiv w:val="1"/>
      <w:marLeft w:val="0"/>
      <w:marRight w:val="0"/>
      <w:marTop w:val="0"/>
      <w:marBottom w:val="0"/>
      <w:divBdr>
        <w:top w:val="none" w:sz="0" w:space="0" w:color="auto"/>
        <w:left w:val="none" w:sz="0" w:space="0" w:color="auto"/>
        <w:bottom w:val="none" w:sz="0" w:space="0" w:color="auto"/>
        <w:right w:val="none" w:sz="0" w:space="0" w:color="auto"/>
      </w:divBdr>
    </w:div>
    <w:div w:id="1435859527">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484159596">
      <w:bodyDiv w:val="1"/>
      <w:marLeft w:val="0"/>
      <w:marRight w:val="0"/>
      <w:marTop w:val="0"/>
      <w:marBottom w:val="0"/>
      <w:divBdr>
        <w:top w:val="none" w:sz="0" w:space="0" w:color="auto"/>
        <w:left w:val="none" w:sz="0" w:space="0" w:color="auto"/>
        <w:bottom w:val="none" w:sz="0" w:space="0" w:color="auto"/>
        <w:right w:val="none" w:sz="0" w:space="0" w:color="auto"/>
      </w:divBdr>
    </w:div>
    <w:div w:id="1494025474">
      <w:bodyDiv w:val="1"/>
      <w:marLeft w:val="0"/>
      <w:marRight w:val="0"/>
      <w:marTop w:val="0"/>
      <w:marBottom w:val="0"/>
      <w:divBdr>
        <w:top w:val="none" w:sz="0" w:space="0" w:color="auto"/>
        <w:left w:val="none" w:sz="0" w:space="0" w:color="auto"/>
        <w:bottom w:val="none" w:sz="0" w:space="0" w:color="auto"/>
        <w:right w:val="none" w:sz="0" w:space="0" w:color="auto"/>
      </w:divBdr>
    </w:div>
    <w:div w:id="1495954422">
      <w:bodyDiv w:val="1"/>
      <w:marLeft w:val="0"/>
      <w:marRight w:val="0"/>
      <w:marTop w:val="0"/>
      <w:marBottom w:val="0"/>
      <w:divBdr>
        <w:top w:val="none" w:sz="0" w:space="0" w:color="auto"/>
        <w:left w:val="none" w:sz="0" w:space="0" w:color="auto"/>
        <w:bottom w:val="none" w:sz="0" w:space="0" w:color="auto"/>
        <w:right w:val="none" w:sz="0" w:space="0" w:color="auto"/>
      </w:divBdr>
    </w:div>
    <w:div w:id="1508908039">
      <w:bodyDiv w:val="1"/>
      <w:marLeft w:val="0"/>
      <w:marRight w:val="0"/>
      <w:marTop w:val="0"/>
      <w:marBottom w:val="0"/>
      <w:divBdr>
        <w:top w:val="none" w:sz="0" w:space="0" w:color="auto"/>
        <w:left w:val="none" w:sz="0" w:space="0" w:color="auto"/>
        <w:bottom w:val="none" w:sz="0" w:space="0" w:color="auto"/>
        <w:right w:val="none" w:sz="0" w:space="0" w:color="auto"/>
      </w:divBdr>
    </w:div>
    <w:div w:id="1521119559">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57886788">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589078319">
      <w:bodyDiv w:val="1"/>
      <w:marLeft w:val="0"/>
      <w:marRight w:val="0"/>
      <w:marTop w:val="0"/>
      <w:marBottom w:val="0"/>
      <w:divBdr>
        <w:top w:val="none" w:sz="0" w:space="0" w:color="auto"/>
        <w:left w:val="none" w:sz="0" w:space="0" w:color="auto"/>
        <w:bottom w:val="none" w:sz="0" w:space="0" w:color="auto"/>
        <w:right w:val="none" w:sz="0" w:space="0" w:color="auto"/>
      </w:divBdr>
    </w:div>
    <w:div w:id="1612124520">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8545">
      <w:bodyDiv w:val="1"/>
      <w:marLeft w:val="0"/>
      <w:marRight w:val="0"/>
      <w:marTop w:val="0"/>
      <w:marBottom w:val="0"/>
      <w:divBdr>
        <w:top w:val="none" w:sz="0" w:space="0" w:color="auto"/>
        <w:left w:val="none" w:sz="0" w:space="0" w:color="auto"/>
        <w:bottom w:val="none" w:sz="0" w:space="0" w:color="auto"/>
        <w:right w:val="none" w:sz="0" w:space="0" w:color="auto"/>
      </w:divBdr>
    </w:div>
    <w:div w:id="1651984489">
      <w:bodyDiv w:val="1"/>
      <w:marLeft w:val="0"/>
      <w:marRight w:val="0"/>
      <w:marTop w:val="0"/>
      <w:marBottom w:val="0"/>
      <w:divBdr>
        <w:top w:val="none" w:sz="0" w:space="0" w:color="auto"/>
        <w:left w:val="none" w:sz="0" w:space="0" w:color="auto"/>
        <w:bottom w:val="none" w:sz="0" w:space="0" w:color="auto"/>
        <w:right w:val="none" w:sz="0" w:space="0" w:color="auto"/>
      </w:divBdr>
    </w:div>
    <w:div w:id="1689868741">
      <w:bodyDiv w:val="1"/>
      <w:marLeft w:val="0"/>
      <w:marRight w:val="0"/>
      <w:marTop w:val="0"/>
      <w:marBottom w:val="0"/>
      <w:divBdr>
        <w:top w:val="none" w:sz="0" w:space="0" w:color="auto"/>
        <w:left w:val="none" w:sz="0" w:space="0" w:color="auto"/>
        <w:bottom w:val="none" w:sz="0" w:space="0" w:color="auto"/>
        <w:right w:val="none" w:sz="0" w:space="0" w:color="auto"/>
      </w:divBdr>
    </w:div>
    <w:div w:id="1745492968">
      <w:bodyDiv w:val="1"/>
      <w:marLeft w:val="0"/>
      <w:marRight w:val="0"/>
      <w:marTop w:val="0"/>
      <w:marBottom w:val="0"/>
      <w:divBdr>
        <w:top w:val="none" w:sz="0" w:space="0" w:color="auto"/>
        <w:left w:val="none" w:sz="0" w:space="0" w:color="auto"/>
        <w:bottom w:val="none" w:sz="0" w:space="0" w:color="auto"/>
        <w:right w:val="none" w:sz="0" w:space="0" w:color="auto"/>
      </w:divBdr>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60251021">
      <w:bodyDiv w:val="1"/>
      <w:marLeft w:val="0"/>
      <w:marRight w:val="0"/>
      <w:marTop w:val="0"/>
      <w:marBottom w:val="0"/>
      <w:divBdr>
        <w:top w:val="none" w:sz="0" w:space="0" w:color="auto"/>
        <w:left w:val="none" w:sz="0" w:space="0" w:color="auto"/>
        <w:bottom w:val="none" w:sz="0" w:space="0" w:color="auto"/>
        <w:right w:val="none" w:sz="0" w:space="0" w:color="auto"/>
      </w:divBdr>
    </w:div>
    <w:div w:id="1766146856">
      <w:bodyDiv w:val="1"/>
      <w:marLeft w:val="0"/>
      <w:marRight w:val="0"/>
      <w:marTop w:val="0"/>
      <w:marBottom w:val="0"/>
      <w:divBdr>
        <w:top w:val="none" w:sz="0" w:space="0" w:color="auto"/>
        <w:left w:val="none" w:sz="0" w:space="0" w:color="auto"/>
        <w:bottom w:val="none" w:sz="0" w:space="0" w:color="auto"/>
        <w:right w:val="none" w:sz="0" w:space="0" w:color="auto"/>
      </w:divBdr>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156607">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62816050">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13660099">
      <w:bodyDiv w:val="1"/>
      <w:marLeft w:val="0"/>
      <w:marRight w:val="0"/>
      <w:marTop w:val="0"/>
      <w:marBottom w:val="0"/>
      <w:divBdr>
        <w:top w:val="none" w:sz="0" w:space="0" w:color="auto"/>
        <w:left w:val="none" w:sz="0" w:space="0" w:color="auto"/>
        <w:bottom w:val="none" w:sz="0" w:space="0" w:color="auto"/>
        <w:right w:val="none" w:sz="0" w:space="0" w:color="auto"/>
      </w:divBdr>
    </w:div>
    <w:div w:id="1932204277">
      <w:bodyDiv w:val="1"/>
      <w:marLeft w:val="0"/>
      <w:marRight w:val="0"/>
      <w:marTop w:val="0"/>
      <w:marBottom w:val="0"/>
      <w:divBdr>
        <w:top w:val="none" w:sz="0" w:space="0" w:color="auto"/>
        <w:left w:val="none" w:sz="0" w:space="0" w:color="auto"/>
        <w:bottom w:val="none" w:sz="0" w:space="0" w:color="auto"/>
        <w:right w:val="none" w:sz="0" w:space="0" w:color="auto"/>
      </w:divBdr>
    </w:div>
    <w:div w:id="1958483181">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039742816">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2018-06-27T09:24:00Z</dcterms:created>
  <dcterms:modified xsi:type="dcterms:W3CDTF">2018-06-27T09:24:00Z</dcterms:modified>
</cp:coreProperties>
</file>